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6661" w:rsidRPr="00416661" w:rsidRDefault="00416661">
      <w:pPr>
        <w:rPr>
          <w:rFonts w:ascii="Times New Roman" w:hAnsi="Times New Roman" w:cs="Times New Roman"/>
          <w:sz w:val="28"/>
          <w:szCs w:val="28"/>
        </w:rPr>
      </w:pPr>
      <w:r w:rsidRPr="00416661">
        <w:rPr>
          <w:rFonts w:ascii="Times New Roman" w:hAnsi="Times New Roman" w:cs="Times New Roman"/>
          <w:sz w:val="28"/>
          <w:szCs w:val="28"/>
        </w:rPr>
        <w:t xml:space="preserve">Питание осуществляется в </w:t>
      </w:r>
      <w:proofErr w:type="gramStart"/>
      <w:r w:rsidRPr="00416661">
        <w:rPr>
          <w:rFonts w:ascii="Times New Roman" w:hAnsi="Times New Roman" w:cs="Times New Roman"/>
          <w:sz w:val="28"/>
          <w:szCs w:val="28"/>
        </w:rPr>
        <w:t>соответствии  с</w:t>
      </w:r>
      <w:proofErr w:type="gramEnd"/>
      <w:r w:rsidRPr="00416661">
        <w:rPr>
          <w:rFonts w:ascii="Times New Roman" w:hAnsi="Times New Roman" w:cs="Times New Roman"/>
          <w:sz w:val="28"/>
          <w:szCs w:val="28"/>
        </w:rPr>
        <w:t xml:space="preserve"> муниципальным контрактом №10-ЭОК от 27.12.2023 «Департамент продовольствия и социального питания г. Ка</w:t>
      </w:r>
      <w:bookmarkStart w:id="0" w:name="_GoBack"/>
      <w:bookmarkEnd w:id="0"/>
      <w:r w:rsidRPr="00416661">
        <w:rPr>
          <w:rFonts w:ascii="Times New Roman" w:hAnsi="Times New Roman" w:cs="Times New Roman"/>
          <w:sz w:val="28"/>
          <w:szCs w:val="28"/>
        </w:rPr>
        <w:t>зани» в лице генерального директора Агаповой А.К.</w:t>
      </w:r>
    </w:p>
    <w:sectPr w:rsidR="00416661" w:rsidRPr="00416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61"/>
    <w:rsid w:val="0041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83B89-8241-4003-A874-280D3765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alsuzn@mail.ru</dc:creator>
  <cp:keywords/>
  <dc:description/>
  <cp:lastModifiedBy>alsuzn@mail.ru</cp:lastModifiedBy>
  <cp:revision>1</cp:revision>
  <dcterms:created xsi:type="dcterms:W3CDTF">2024-01-13T08:37:00Z</dcterms:created>
  <dcterms:modified xsi:type="dcterms:W3CDTF">2024-01-13T08:37:00Z</dcterms:modified>
</cp:coreProperties>
</file>